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B92B8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DF5B88">
        <w:rPr>
          <w:rFonts w:ascii="Times New Roman" w:hAnsi="Times New Roman"/>
          <w:b/>
          <w:sz w:val="28"/>
          <w:szCs w:val="28"/>
        </w:rPr>
        <w:t>6</w:t>
      </w:r>
      <w:r w:rsidR="00617C50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523C0" w:rsidRPr="00D523C0">
        <w:rPr>
          <w:rFonts w:ascii="Times New Roman" w:hAnsi="Times New Roman"/>
          <w:b/>
          <w:color w:val="000000"/>
          <w:lang w:eastAsia="en-US"/>
        </w:rPr>
        <w:t>Выполнение работ по устройству фундамента и монтажу металлоконструкций под оборудование</w:t>
      </w:r>
      <w:r w:rsidR="00B92B89">
        <w:rPr>
          <w:rFonts w:ascii="Times New Roman" w:hAnsi="Times New Roman"/>
          <w:b/>
          <w:color w:val="000000"/>
          <w:lang w:eastAsia="en-US"/>
        </w:rPr>
        <w:t>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92B89">
        <w:rPr>
          <w:rFonts w:ascii="Times New Roman" w:hAnsi="Times New Roman"/>
          <w:color w:val="000000"/>
          <w:lang w:eastAsia="en-US"/>
        </w:rPr>
        <w:t>02.06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92B89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774C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774C">
        <w:rPr>
          <w:rFonts w:ascii="Times New Roman" w:hAnsi="Times New Roman"/>
          <w:color w:val="000000"/>
          <w:lang w:eastAsia="en-US"/>
        </w:rPr>
        <w:t>30</w:t>
      </w:r>
      <w:r w:rsidR="004557A5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774C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7CC3BD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42A9-C43D-4E27-A7A5-19EB9FB4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2020-06-03T08:49:00Z</dcterms:created>
  <dcterms:modified xsi:type="dcterms:W3CDTF">2020-06-03T08:52:00Z</dcterms:modified>
</cp:coreProperties>
</file>